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816"/>
        <w:tblW w:w="15843" w:type="dxa"/>
        <w:tblLook w:val="04A0"/>
      </w:tblPr>
      <w:tblGrid>
        <w:gridCol w:w="534"/>
        <w:gridCol w:w="4252"/>
        <w:gridCol w:w="6946"/>
        <w:gridCol w:w="4111"/>
      </w:tblGrid>
      <w:tr w:rsidR="005F4167" w:rsidTr="00762D7D">
        <w:tc>
          <w:tcPr>
            <w:tcW w:w="534" w:type="dxa"/>
            <w:shd w:val="clear" w:color="auto" w:fill="D6E3BC" w:themeFill="accent3" w:themeFillTint="66"/>
          </w:tcPr>
          <w:p w:rsidR="00D22B7D" w:rsidRPr="00D22B7D" w:rsidRDefault="00D22B7D" w:rsidP="00BD7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2" w:type="dxa"/>
            <w:shd w:val="clear" w:color="auto" w:fill="D6E3BC" w:themeFill="accent3" w:themeFillTint="66"/>
            <w:vAlign w:val="center"/>
          </w:tcPr>
          <w:p w:rsidR="00D22B7D" w:rsidRPr="00D22B7D" w:rsidRDefault="00D22B7D" w:rsidP="00BD7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6946" w:type="dxa"/>
            <w:shd w:val="clear" w:color="auto" w:fill="D6E3BC" w:themeFill="accent3" w:themeFillTint="66"/>
            <w:vAlign w:val="center"/>
          </w:tcPr>
          <w:p w:rsidR="00D22B7D" w:rsidRPr="00D22B7D" w:rsidRDefault="00D22B7D" w:rsidP="00BD7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Медицинская документация в письменном формате</w:t>
            </w:r>
          </w:p>
        </w:tc>
        <w:tc>
          <w:tcPr>
            <w:tcW w:w="4111" w:type="dxa"/>
            <w:shd w:val="clear" w:color="auto" w:fill="D6E3BC" w:themeFill="accent3" w:themeFillTint="66"/>
            <w:vAlign w:val="center"/>
          </w:tcPr>
          <w:p w:rsidR="00D22B7D" w:rsidRPr="00D22B7D" w:rsidRDefault="00D22B7D" w:rsidP="00BD7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Медицинская документация в форме электронного документа</w:t>
            </w:r>
          </w:p>
        </w:tc>
      </w:tr>
      <w:tr w:rsidR="005F4167" w:rsidTr="00762D7D">
        <w:tc>
          <w:tcPr>
            <w:tcW w:w="534" w:type="dxa"/>
          </w:tcPr>
          <w:p w:rsidR="00D22B7D" w:rsidRPr="00D22B7D" w:rsidRDefault="00D22B7D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D22B7D" w:rsidRPr="00D22B7D" w:rsidRDefault="00E40D6A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7E44">
              <w:rPr>
                <w:rFonts w:ascii="Times New Roman" w:hAnsi="Times New Roman"/>
                <w:bCs/>
                <w:szCs w:val="28"/>
              </w:rPr>
              <w:t>Модуль А.</w:t>
            </w:r>
            <w:r w:rsidRPr="00C97E44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7545F7">
              <w:rPr>
                <w:rFonts w:ascii="Times New Roman" w:hAnsi="Times New Roman"/>
                <w:color w:val="000000"/>
                <w:szCs w:val="28"/>
              </w:rPr>
              <w:t xml:space="preserve">Сестринский уход за пациентами травматологического отделения </w:t>
            </w:r>
            <w:r>
              <w:rPr>
                <w:rFonts w:ascii="Times New Roman" w:hAnsi="Times New Roman"/>
                <w:color w:val="000000"/>
                <w:szCs w:val="28"/>
              </w:rPr>
              <w:t>(инвариант).</w:t>
            </w:r>
          </w:p>
        </w:tc>
        <w:tc>
          <w:tcPr>
            <w:tcW w:w="6946" w:type="dxa"/>
          </w:tcPr>
          <w:p w:rsidR="00D22B7D" w:rsidRPr="00394762" w:rsidRDefault="002866C3" w:rsidP="00BD797A">
            <w:pPr>
              <w:pStyle w:val="a8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</w:rPr>
              <w:t xml:space="preserve">План деятельности </w:t>
            </w:r>
          </w:p>
          <w:p w:rsidR="002866C3" w:rsidRPr="00394762" w:rsidRDefault="002866C3" w:rsidP="00BD797A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F462F" w:rsidRDefault="00BD797A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Лист наблюдений</w:t>
            </w:r>
          </w:p>
          <w:p w:rsidR="00BD797A" w:rsidRDefault="00BD797A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Лист назначений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0D6A" w:rsidRDefault="00E40D6A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40D6A">
              <w:rPr>
                <w:rFonts w:ascii="Times New Roman" w:hAnsi="Times New Roman" w:cs="Times New Roman"/>
                <w:sz w:val="24"/>
                <w:szCs w:val="24"/>
              </w:rPr>
              <w:t>Лист наблюдения за пациентом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периферическим венозным катетером</w:t>
            </w:r>
          </w:p>
          <w:p w:rsidR="0064111B" w:rsidRDefault="0064111B" w:rsidP="0064111B">
            <w:pPr>
              <w:pStyle w:val="a8"/>
              <w:numPr>
                <w:ilvl w:val="0"/>
                <w:numId w:val="1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Шкала оценки риска развития пролежней</w:t>
            </w:r>
          </w:p>
          <w:p w:rsidR="00E40D6A" w:rsidRDefault="00E40D6A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Порционное требование</w:t>
            </w:r>
          </w:p>
          <w:p w:rsidR="00E40D6A" w:rsidRPr="00BD797A" w:rsidRDefault="00E40D6A" w:rsidP="00E40D6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67" w:rsidTr="00762D7D">
        <w:tc>
          <w:tcPr>
            <w:tcW w:w="534" w:type="dxa"/>
          </w:tcPr>
          <w:p w:rsidR="00D22B7D" w:rsidRPr="00D22B7D" w:rsidRDefault="00E40D6A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D22B7D" w:rsidRPr="00D22B7D" w:rsidRDefault="00E40D6A" w:rsidP="0075581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D6A">
              <w:rPr>
                <w:rFonts w:ascii="Times New Roman" w:hAnsi="Times New Roman" w:cs="Times New Roman"/>
                <w:sz w:val="24"/>
                <w:szCs w:val="24"/>
              </w:rPr>
              <w:t xml:space="preserve">Модуль Б. Патронаж пациента  с </w:t>
            </w:r>
            <w:proofErr w:type="spellStart"/>
            <w:r w:rsidRPr="00E40D6A">
              <w:rPr>
                <w:rFonts w:ascii="Times New Roman" w:hAnsi="Times New Roman" w:cs="Times New Roman"/>
                <w:sz w:val="24"/>
                <w:szCs w:val="24"/>
              </w:rPr>
              <w:t>гастростомой</w:t>
            </w:r>
            <w:proofErr w:type="spellEnd"/>
            <w:r w:rsidRPr="00E40D6A">
              <w:rPr>
                <w:rFonts w:ascii="Times New Roman" w:hAnsi="Times New Roman" w:cs="Times New Roman"/>
                <w:sz w:val="24"/>
                <w:szCs w:val="24"/>
              </w:rPr>
              <w:t xml:space="preserve"> на дому (инвариант).</w:t>
            </w:r>
          </w:p>
        </w:tc>
        <w:tc>
          <w:tcPr>
            <w:tcW w:w="6946" w:type="dxa"/>
          </w:tcPr>
          <w:p w:rsidR="00D22B7D" w:rsidRPr="00394762" w:rsidRDefault="009F462F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деятельности </w:t>
            </w:r>
          </w:p>
          <w:p w:rsidR="00394762" w:rsidRPr="00394762" w:rsidRDefault="00394762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Тетрадь учета работы на дому участковой (патронажной) медицинской сестры (акушерки) 116/у </w:t>
            </w:r>
          </w:p>
          <w:p w:rsidR="00394762" w:rsidRDefault="00394762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</w:rPr>
              <w:t>Выписка из листа врач</w:t>
            </w:r>
            <w:r w:rsidR="009F462F">
              <w:rPr>
                <w:rFonts w:ascii="Times New Roman" w:hAnsi="Times New Roman" w:cs="Times New Roman"/>
                <w:sz w:val="24"/>
                <w:szCs w:val="24"/>
              </w:rPr>
              <w:t xml:space="preserve">ебных назначений </w:t>
            </w:r>
          </w:p>
          <w:p w:rsidR="00394762" w:rsidRPr="00E40D6A" w:rsidRDefault="00394762" w:rsidP="00E40D6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67" w:rsidTr="00762D7D">
        <w:trPr>
          <w:trHeight w:val="1501"/>
        </w:trPr>
        <w:tc>
          <w:tcPr>
            <w:tcW w:w="534" w:type="dxa"/>
          </w:tcPr>
          <w:p w:rsidR="00D22B7D" w:rsidRPr="00D22B7D" w:rsidRDefault="00E40D6A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D22B7D" w:rsidRPr="00D22B7D" w:rsidRDefault="00E40D6A" w:rsidP="0075581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D6A">
              <w:rPr>
                <w:rFonts w:ascii="Times New Roman" w:hAnsi="Times New Roman" w:cs="Times New Roman"/>
                <w:sz w:val="24"/>
                <w:szCs w:val="24"/>
              </w:rPr>
              <w:t>Модуль В. Проведение консультирования среди пациентов с факторами риска развития ХНИЗ в рамках профилактического медицинского осмотра определенных гру</w:t>
            </w:r>
            <w:proofErr w:type="gramStart"/>
            <w:r w:rsidRPr="00E40D6A">
              <w:rPr>
                <w:rFonts w:ascii="Times New Roman" w:hAnsi="Times New Roman" w:cs="Times New Roman"/>
                <w:sz w:val="24"/>
                <w:szCs w:val="24"/>
              </w:rPr>
              <w:t>пп взр</w:t>
            </w:r>
            <w:proofErr w:type="gramEnd"/>
            <w:r w:rsidRPr="00E40D6A">
              <w:rPr>
                <w:rFonts w:ascii="Times New Roman" w:hAnsi="Times New Roman" w:cs="Times New Roman"/>
                <w:sz w:val="24"/>
                <w:szCs w:val="24"/>
              </w:rPr>
              <w:t>ослого населения (инвариант)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2866C3" w:rsidRPr="00394762" w:rsidRDefault="002866C3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Медицинская карта больного, получающего помощь в амбулаторных условиях 025/у</w:t>
            </w:r>
            <w:r w:rsidR="00BD79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866C3" w:rsidRPr="00394762" w:rsidRDefault="00B90348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903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Карта учета профилактического осмотра (диспансеризации)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ф.1</w:t>
            </w:r>
            <w:r w:rsidR="002866C3" w:rsidRPr="003947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30/у</w:t>
            </w:r>
            <w:r w:rsidR="00BD79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D797A" w:rsidRPr="00E40D6A" w:rsidRDefault="00BD797A" w:rsidP="00E40D6A">
            <w:pPr>
              <w:ind w:left="3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11" w:type="dxa"/>
          </w:tcPr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67" w:rsidTr="00762D7D">
        <w:tc>
          <w:tcPr>
            <w:tcW w:w="534" w:type="dxa"/>
          </w:tcPr>
          <w:p w:rsidR="00D22B7D" w:rsidRPr="00D22B7D" w:rsidRDefault="00E40D6A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D22B7D" w:rsidRPr="00F43DEF" w:rsidRDefault="00E40D6A" w:rsidP="0075581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D6A">
              <w:rPr>
                <w:rFonts w:ascii="Times New Roman" w:hAnsi="Times New Roman" w:cs="Times New Roman"/>
                <w:sz w:val="24"/>
                <w:szCs w:val="24"/>
              </w:rPr>
              <w:t>Модуль Г. Организация работы медицинской сестры процедурного кабинета (инвариант).</w:t>
            </w:r>
          </w:p>
        </w:tc>
        <w:tc>
          <w:tcPr>
            <w:tcW w:w="6946" w:type="dxa"/>
          </w:tcPr>
          <w:p w:rsidR="006F0EA7" w:rsidRDefault="00E40D6A" w:rsidP="00E40D6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Направ</w:t>
            </w:r>
            <w:r w:rsidR="006F0E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ление на биохимический анализ </w:t>
            </w:r>
          </w:p>
          <w:p w:rsidR="00E40D6A" w:rsidRDefault="006F0EA7" w:rsidP="00E40D6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Направление на </w:t>
            </w:r>
            <w:r w:rsidR="00E40D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общий анализ крови</w:t>
            </w:r>
          </w:p>
          <w:p w:rsidR="00E40D6A" w:rsidRDefault="00E40D6A" w:rsidP="00E40D6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Направление в процедурный кабинет</w:t>
            </w:r>
          </w:p>
          <w:p w:rsidR="00394762" w:rsidRDefault="00E40D6A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40D6A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E40D6A">
              <w:rPr>
                <w:rFonts w:ascii="Times New Roman" w:hAnsi="Times New Roman" w:cs="Times New Roman"/>
                <w:sz w:val="24"/>
                <w:szCs w:val="24"/>
              </w:rPr>
              <w:t>регистрации температуры и влажности воздуха</w:t>
            </w:r>
          </w:p>
          <w:p w:rsidR="00E40D6A" w:rsidRPr="00E40D6A" w:rsidRDefault="00E40D6A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40D6A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 </w:t>
            </w:r>
            <w:r w:rsidRPr="00E40D6A">
              <w:rPr>
                <w:rFonts w:ascii="Times New Roman" w:hAnsi="Times New Roman" w:cs="Times New Roman"/>
                <w:sz w:val="24"/>
                <w:szCs w:val="24"/>
              </w:rPr>
              <w:t>регистрации температурного режима холодильника</w:t>
            </w:r>
          </w:p>
          <w:p w:rsidR="00E40D6A" w:rsidRPr="00E40D6A" w:rsidRDefault="00E40D6A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40D6A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 </w:t>
            </w:r>
            <w:r w:rsidRPr="00E40D6A">
              <w:rPr>
                <w:rFonts w:ascii="Times New Roman" w:hAnsi="Times New Roman" w:cs="Times New Roman"/>
                <w:sz w:val="24"/>
                <w:szCs w:val="24"/>
              </w:rPr>
              <w:t>регистрации и контроля работы бактерицидных установок</w:t>
            </w:r>
          </w:p>
          <w:p w:rsidR="00E40D6A" w:rsidRPr="00E40D6A" w:rsidRDefault="00E40D6A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40D6A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 </w:t>
            </w:r>
            <w:r w:rsidRPr="00E40D6A">
              <w:rPr>
                <w:rFonts w:ascii="Times New Roman" w:hAnsi="Times New Roman" w:cs="Times New Roman"/>
                <w:sz w:val="24"/>
                <w:szCs w:val="24"/>
              </w:rPr>
              <w:t>врачебных назначений</w:t>
            </w:r>
          </w:p>
          <w:p w:rsidR="00E40D6A" w:rsidRDefault="00E40D6A" w:rsidP="00E40D6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40D6A">
              <w:lastRenderedPageBreak/>
              <w:t xml:space="preserve"> </w:t>
            </w:r>
            <w:r w:rsidRPr="00E40D6A">
              <w:rPr>
                <w:rFonts w:ascii="Times New Roman" w:hAnsi="Times New Roman" w:cs="Times New Roman"/>
                <w:sz w:val="24"/>
                <w:szCs w:val="24"/>
              </w:rPr>
              <w:t>Журнал учета забора венозной крови</w:t>
            </w:r>
          </w:p>
          <w:p w:rsidR="00762D7D" w:rsidRPr="00E40D6A" w:rsidRDefault="00762D7D" w:rsidP="0040231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D6A" w:rsidTr="00762D7D">
        <w:tc>
          <w:tcPr>
            <w:tcW w:w="534" w:type="dxa"/>
          </w:tcPr>
          <w:p w:rsidR="00E40D6A" w:rsidRDefault="00E40D6A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52" w:type="dxa"/>
          </w:tcPr>
          <w:p w:rsidR="00E40D6A" w:rsidRPr="00E40D6A" w:rsidRDefault="00E40D6A" w:rsidP="00755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D6A">
              <w:rPr>
                <w:rFonts w:ascii="Times New Roman" w:hAnsi="Times New Roman" w:cs="Times New Roman"/>
                <w:sz w:val="24"/>
                <w:szCs w:val="24"/>
              </w:rPr>
              <w:t xml:space="preserve">Модуль Д.  Консультирование пациента после </w:t>
            </w:r>
            <w:proofErr w:type="spellStart"/>
            <w:r w:rsidRPr="00E40D6A">
              <w:rPr>
                <w:rFonts w:ascii="Times New Roman" w:hAnsi="Times New Roman" w:cs="Times New Roman"/>
                <w:sz w:val="24"/>
                <w:szCs w:val="24"/>
              </w:rPr>
              <w:t>тиреоидэктомии</w:t>
            </w:r>
            <w:proofErr w:type="spellEnd"/>
            <w:r w:rsidRPr="00E40D6A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дневного стационара (инвариант).</w:t>
            </w:r>
          </w:p>
        </w:tc>
        <w:tc>
          <w:tcPr>
            <w:tcW w:w="6946" w:type="dxa"/>
          </w:tcPr>
          <w:p w:rsidR="00762D7D" w:rsidRPr="00394762" w:rsidRDefault="00762D7D" w:rsidP="00762D7D">
            <w:pPr>
              <w:pStyle w:val="a8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</w:rPr>
              <w:t xml:space="preserve">План деятельности </w:t>
            </w:r>
          </w:p>
          <w:p w:rsidR="00E40D6A" w:rsidRPr="00F43DEF" w:rsidRDefault="00E40D6A" w:rsidP="00762D7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62D7D" w:rsidRDefault="00762D7D" w:rsidP="00762D7D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Лист наблюдений</w:t>
            </w:r>
          </w:p>
          <w:p w:rsidR="00762D7D" w:rsidRDefault="00762D7D" w:rsidP="00762D7D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Лист назначений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0D6A" w:rsidRPr="00D22B7D" w:rsidRDefault="00E40D6A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D6A" w:rsidTr="00762D7D">
        <w:tc>
          <w:tcPr>
            <w:tcW w:w="534" w:type="dxa"/>
          </w:tcPr>
          <w:p w:rsidR="00E40D6A" w:rsidRDefault="00E40D6A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E40D6A" w:rsidRPr="00E40D6A" w:rsidRDefault="00E40D6A" w:rsidP="00E40D6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D6A">
              <w:rPr>
                <w:rFonts w:ascii="Times New Roman" w:hAnsi="Times New Roman" w:cs="Times New Roman"/>
                <w:sz w:val="24"/>
                <w:szCs w:val="24"/>
              </w:rPr>
              <w:t>Модуль Е. Проведение урока среди школьников по обучению навыкам сердечно-легочной реанимации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D6A">
              <w:rPr>
                <w:rFonts w:ascii="Times New Roman" w:hAnsi="Times New Roman" w:cs="Times New Roman"/>
                <w:sz w:val="24"/>
                <w:szCs w:val="24"/>
              </w:rPr>
              <w:t>(инвариант).</w:t>
            </w:r>
          </w:p>
          <w:p w:rsidR="00E40D6A" w:rsidRPr="00E40D6A" w:rsidRDefault="00E40D6A" w:rsidP="00755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E40D6A" w:rsidRPr="00F43DEF" w:rsidRDefault="00E40D6A" w:rsidP="00762D7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62D7D" w:rsidRDefault="00762D7D" w:rsidP="00762D7D">
            <w:pPr>
              <w:pStyle w:val="a8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16DD">
              <w:rPr>
                <w:rFonts w:ascii="Times New Roman" w:hAnsi="Times New Roman" w:cs="Times New Roman"/>
                <w:sz w:val="24"/>
                <w:szCs w:val="24"/>
              </w:rPr>
              <w:t xml:space="preserve">Журнал регистрации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E40D6A" w:rsidRPr="00D22B7D" w:rsidRDefault="00E40D6A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5E08" w:rsidRDefault="00C45E08"/>
    <w:sectPr w:rsidR="00C45E08" w:rsidSect="0075581A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F4A" w:rsidRDefault="008E0F4A" w:rsidP="00D22B7D">
      <w:pPr>
        <w:spacing w:after="0" w:line="240" w:lineRule="auto"/>
      </w:pPr>
      <w:r>
        <w:separator/>
      </w:r>
    </w:p>
  </w:endnote>
  <w:endnote w:type="continuationSeparator" w:id="1">
    <w:p w:rsidR="008E0F4A" w:rsidRDefault="008E0F4A" w:rsidP="00D22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F4A" w:rsidRDefault="008E0F4A" w:rsidP="00D22B7D">
      <w:pPr>
        <w:spacing w:after="0" w:line="240" w:lineRule="auto"/>
      </w:pPr>
      <w:r>
        <w:separator/>
      </w:r>
    </w:p>
  </w:footnote>
  <w:footnote w:type="continuationSeparator" w:id="1">
    <w:p w:rsidR="008E0F4A" w:rsidRDefault="008E0F4A" w:rsidP="00D22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B7D" w:rsidRDefault="00D22B7D" w:rsidP="00BD797A">
    <w:pPr>
      <w:pStyle w:val="a4"/>
      <w:jc w:val="center"/>
      <w:rPr>
        <w:rFonts w:ascii="Times New Roman" w:hAnsi="Times New Roman" w:cs="Times New Roman"/>
        <w:b/>
        <w:color w:val="FF0000"/>
        <w:sz w:val="28"/>
        <w:szCs w:val="28"/>
      </w:rPr>
    </w:pPr>
    <w:r w:rsidRPr="00D22B7D">
      <w:rPr>
        <w:rFonts w:ascii="Times New Roman" w:hAnsi="Times New Roman" w:cs="Times New Roman"/>
        <w:b/>
        <w:color w:val="FF0000"/>
        <w:sz w:val="28"/>
        <w:szCs w:val="28"/>
      </w:rPr>
      <w:t xml:space="preserve">Перечень медицинской учетной документации, используемой в модулях конкурсного задания чемпионата </w:t>
    </w:r>
    <w:r w:rsidR="003E645B">
      <w:rPr>
        <w:rFonts w:ascii="Times New Roman" w:hAnsi="Times New Roman" w:cs="Times New Roman"/>
        <w:b/>
        <w:color w:val="FF0000"/>
        <w:sz w:val="28"/>
        <w:szCs w:val="28"/>
      </w:rPr>
      <w:t xml:space="preserve">профессионального мастерства </w:t>
    </w:r>
    <w:r w:rsidRPr="00D22B7D">
      <w:rPr>
        <w:rFonts w:ascii="Times New Roman" w:hAnsi="Times New Roman" w:cs="Times New Roman"/>
        <w:b/>
        <w:color w:val="FF0000"/>
        <w:sz w:val="28"/>
        <w:szCs w:val="28"/>
      </w:rPr>
      <w:t>«Профессионалы» по компетенции «Медицинский и социальный уход</w:t>
    </w:r>
    <w:r w:rsidR="00BD797A">
      <w:rPr>
        <w:rFonts w:ascii="Times New Roman" w:hAnsi="Times New Roman" w:cs="Times New Roman"/>
        <w:b/>
        <w:color w:val="FF0000"/>
        <w:sz w:val="28"/>
        <w:szCs w:val="28"/>
      </w:rPr>
      <w:t>»</w:t>
    </w:r>
  </w:p>
  <w:p w:rsidR="00D22B7D" w:rsidRPr="00D22B7D" w:rsidRDefault="00D22B7D" w:rsidP="00BD797A">
    <w:pPr>
      <w:pStyle w:val="a4"/>
      <w:rPr>
        <w:rFonts w:ascii="Times New Roman" w:hAnsi="Times New Roman" w:cs="Times New Roman"/>
        <w:b/>
        <w:color w:val="FF0000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7C77"/>
    <w:multiLevelType w:val="hybridMultilevel"/>
    <w:tmpl w:val="8EA848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94E29"/>
    <w:multiLevelType w:val="hybridMultilevel"/>
    <w:tmpl w:val="945C1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11688"/>
    <w:multiLevelType w:val="hybridMultilevel"/>
    <w:tmpl w:val="46C2E9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93595"/>
    <w:multiLevelType w:val="hybridMultilevel"/>
    <w:tmpl w:val="C5783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65F64"/>
    <w:multiLevelType w:val="hybridMultilevel"/>
    <w:tmpl w:val="4A62E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F4A5B"/>
    <w:multiLevelType w:val="hybridMultilevel"/>
    <w:tmpl w:val="80F81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1D3785"/>
    <w:multiLevelType w:val="hybridMultilevel"/>
    <w:tmpl w:val="7A1C17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F46A59"/>
    <w:multiLevelType w:val="hybridMultilevel"/>
    <w:tmpl w:val="5E484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6B2DB6"/>
    <w:multiLevelType w:val="hybridMultilevel"/>
    <w:tmpl w:val="B4908C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96251C"/>
    <w:multiLevelType w:val="hybridMultilevel"/>
    <w:tmpl w:val="C5783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024F5C"/>
    <w:multiLevelType w:val="hybridMultilevel"/>
    <w:tmpl w:val="318AC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9E331E"/>
    <w:multiLevelType w:val="hybridMultilevel"/>
    <w:tmpl w:val="6B16A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7"/>
  </w:num>
  <w:num w:numId="5">
    <w:abstractNumId w:val="1"/>
  </w:num>
  <w:num w:numId="6">
    <w:abstractNumId w:val="5"/>
  </w:num>
  <w:num w:numId="7">
    <w:abstractNumId w:val="9"/>
  </w:num>
  <w:num w:numId="8">
    <w:abstractNumId w:val="3"/>
  </w:num>
  <w:num w:numId="9">
    <w:abstractNumId w:val="2"/>
  </w:num>
  <w:num w:numId="10">
    <w:abstractNumId w:val="0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22B7D"/>
    <w:rsid w:val="000168F6"/>
    <w:rsid w:val="0004604D"/>
    <w:rsid w:val="000566EA"/>
    <w:rsid w:val="002866C3"/>
    <w:rsid w:val="00394762"/>
    <w:rsid w:val="003E645B"/>
    <w:rsid w:val="00402313"/>
    <w:rsid w:val="005F4167"/>
    <w:rsid w:val="0064111B"/>
    <w:rsid w:val="00680441"/>
    <w:rsid w:val="006F0EA7"/>
    <w:rsid w:val="0075581A"/>
    <w:rsid w:val="00762D7D"/>
    <w:rsid w:val="008E0F4A"/>
    <w:rsid w:val="009B0B2E"/>
    <w:rsid w:val="009F462F"/>
    <w:rsid w:val="00B90348"/>
    <w:rsid w:val="00BD797A"/>
    <w:rsid w:val="00C2179C"/>
    <w:rsid w:val="00C2313C"/>
    <w:rsid w:val="00C45E08"/>
    <w:rsid w:val="00CB37C6"/>
    <w:rsid w:val="00D22B7D"/>
    <w:rsid w:val="00E40D6A"/>
    <w:rsid w:val="00E870A1"/>
    <w:rsid w:val="00F43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22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2B7D"/>
  </w:style>
  <w:style w:type="paragraph" w:styleId="a6">
    <w:name w:val="footer"/>
    <w:basedOn w:val="a"/>
    <w:link w:val="a7"/>
    <w:uiPriority w:val="99"/>
    <w:semiHidden/>
    <w:unhideWhenUsed/>
    <w:rsid w:val="00D22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2B7D"/>
  </w:style>
  <w:style w:type="paragraph" w:styleId="a8">
    <w:name w:val="List Paragraph"/>
    <w:basedOn w:val="a"/>
    <w:uiPriority w:val="34"/>
    <w:qFormat/>
    <w:rsid w:val="002866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Рызванова</dc:creator>
  <cp:keywords/>
  <dc:description/>
  <cp:lastModifiedBy>Lena</cp:lastModifiedBy>
  <cp:revision>10</cp:revision>
  <dcterms:created xsi:type="dcterms:W3CDTF">2023-08-30T15:19:00Z</dcterms:created>
  <dcterms:modified xsi:type="dcterms:W3CDTF">2024-07-31T07:07:00Z</dcterms:modified>
</cp:coreProperties>
</file>